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1" w:rsidRPr="001355FF" w:rsidRDefault="004E3FA1" w:rsidP="004E3FA1">
      <w:pPr>
        <w:pStyle w:val="a3"/>
        <w:jc w:val="right"/>
        <w:rPr>
          <w:rFonts w:ascii="Times New Roman" w:hAnsi="Times New Roman"/>
          <w:szCs w:val="22"/>
          <w:shd w:val="clear" w:color="auto" w:fill="FFFFFF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4E3FA1" w:rsidRPr="00063105" w:rsidTr="007B1E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Cs w:val="26"/>
              </w:rPr>
            </w:pPr>
            <w:r w:rsidRPr="003F0D1D">
              <w:rPr>
                <w:b/>
                <w:noProof/>
                <w:kern w:val="28"/>
              </w:rPr>
              <w:drawing>
                <wp:inline distT="0" distB="0" distL="0" distR="0">
                  <wp:extent cx="1958237" cy="943898"/>
                  <wp:effectExtent l="0" t="0" r="4445" b="8890"/>
                  <wp:docPr id="6" name="Рисунок 6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Тульский региональный фонд</w:t>
            </w:r>
          </w:p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«Центр поддержки предпринимательства»</w:t>
            </w:r>
          </w:p>
          <w:p w:rsidR="004E3FA1" w:rsidRPr="003F0D1D" w:rsidRDefault="004E3FA1" w:rsidP="007B1ECC">
            <w:pPr>
              <w:jc w:val="center"/>
              <w:rPr>
                <w:sz w:val="12"/>
                <w:szCs w:val="16"/>
              </w:rPr>
            </w:pPr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r w:rsidRPr="003F0D1D">
              <w:rPr>
                <w:sz w:val="16"/>
              </w:rPr>
              <w:t xml:space="preserve">300004, г. Тула, ул. Кирова, д. 135, к. 1, </w:t>
            </w:r>
            <w:proofErr w:type="spellStart"/>
            <w:r w:rsidRPr="003F0D1D">
              <w:rPr>
                <w:sz w:val="16"/>
              </w:rPr>
              <w:t>оф</w:t>
            </w:r>
            <w:proofErr w:type="spellEnd"/>
            <w:r w:rsidRPr="003F0D1D">
              <w:rPr>
                <w:sz w:val="16"/>
              </w:rPr>
              <w:t>. 408</w:t>
            </w:r>
            <w:r w:rsidRPr="003F0D1D">
              <w:rPr>
                <w:sz w:val="16"/>
              </w:rPr>
              <w:br/>
              <w:t xml:space="preserve">тел. </w:t>
            </w:r>
            <w:r w:rsidRPr="008E709B">
              <w:rPr>
                <w:sz w:val="16"/>
                <w:lang w:val="en-US"/>
              </w:rPr>
              <w:t>(4872) 25-98-31</w:t>
            </w:r>
          </w:p>
          <w:p w:rsidR="004E3FA1" w:rsidRPr="008E709B" w:rsidRDefault="004E3FA1" w:rsidP="007B1ECC">
            <w:pPr>
              <w:jc w:val="center"/>
              <w:rPr>
                <w:rStyle w:val="header-user-name"/>
                <w:sz w:val="16"/>
                <w:lang w:val="en-US"/>
              </w:rPr>
            </w:pPr>
            <w:r w:rsidRPr="008E709B">
              <w:rPr>
                <w:sz w:val="16"/>
                <w:lang w:val="en-US"/>
              </w:rPr>
              <w:t>e-mail:</w:t>
            </w:r>
            <w:r w:rsidRPr="008E709B">
              <w:rPr>
                <w:rStyle w:val="a7"/>
                <w:sz w:val="16"/>
                <w:lang w:val="en-US"/>
              </w:rPr>
              <w:t xml:space="preserve"> </w:t>
            </w:r>
            <w:hyperlink r:id="rId6" w:history="1">
              <w:r w:rsidRPr="008E709B">
                <w:rPr>
                  <w:rStyle w:val="a8"/>
                  <w:sz w:val="16"/>
                  <w:lang w:val="en-US"/>
                </w:rPr>
                <w:t>konsalt@hub71.ru</w:t>
              </w:r>
            </w:hyperlink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proofErr w:type="spellStart"/>
            <w:r w:rsidRPr="003F0D1D">
              <w:rPr>
                <w:sz w:val="16"/>
              </w:rPr>
              <w:t>мойбизнестула</w:t>
            </w:r>
            <w:proofErr w:type="spellEnd"/>
            <w:proofErr w:type="gramStart"/>
            <w:r w:rsidRPr="008E709B">
              <w:rPr>
                <w:sz w:val="16"/>
                <w:lang w:val="en-US"/>
              </w:rPr>
              <w:t>.</w:t>
            </w:r>
            <w:proofErr w:type="spellStart"/>
            <w:r w:rsidRPr="003F0D1D">
              <w:rPr>
                <w:sz w:val="16"/>
              </w:rPr>
              <w:t>р</w:t>
            </w:r>
            <w:proofErr w:type="gramEnd"/>
            <w:r w:rsidRPr="003F0D1D">
              <w:rPr>
                <w:sz w:val="16"/>
              </w:rPr>
              <w:t>ф</w:t>
            </w:r>
            <w:proofErr w:type="spellEnd"/>
            <w:r w:rsidRPr="008E709B">
              <w:rPr>
                <w:sz w:val="16"/>
                <w:lang w:val="en-US"/>
              </w:rPr>
              <w:t xml:space="preserve"> </w:t>
            </w:r>
          </w:p>
          <w:p w:rsidR="004E3FA1" w:rsidRPr="008E709B" w:rsidRDefault="004E3FA1" w:rsidP="007B1ECC">
            <w:pPr>
              <w:jc w:val="center"/>
              <w:rPr>
                <w:b/>
                <w:szCs w:val="26"/>
                <w:lang w:val="en-US"/>
              </w:rPr>
            </w:pPr>
          </w:p>
        </w:tc>
      </w:tr>
    </w:tbl>
    <w:p w:rsidR="004E3FA1" w:rsidRPr="008E709B" w:rsidRDefault="004E3FA1" w:rsidP="004E3FA1">
      <w:pPr>
        <w:widowControl w:val="0"/>
        <w:jc w:val="center"/>
        <w:outlineLvl w:val="0"/>
        <w:rPr>
          <w:b/>
          <w:kern w:val="28"/>
          <w:sz w:val="24"/>
          <w:szCs w:val="24"/>
          <w:lang w:val="en-US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ЗАЯВКА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субъекта малого (среднего) предпринимательства</w:t>
      </w:r>
    </w:p>
    <w:p w:rsidR="004E3FA1" w:rsidRPr="003F0D1D" w:rsidRDefault="004E3FA1" w:rsidP="004E3FA1">
      <w:pPr>
        <w:widowControl w:val="0"/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>
        <w:rPr>
          <w:b/>
          <w:kern w:val="28"/>
          <w:sz w:val="24"/>
        </w:rPr>
        <w:tab/>
      </w:r>
      <w:r>
        <w:rPr>
          <w:b/>
          <w:kern w:val="28"/>
          <w:sz w:val="24"/>
        </w:rPr>
        <w:tab/>
      </w:r>
      <w:r w:rsidRPr="003F0D1D">
        <w:rPr>
          <w:b/>
          <w:kern w:val="28"/>
          <w:sz w:val="24"/>
        </w:rPr>
        <w:t>на участие в мероприятии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5E5FC9" w:rsidRDefault="004E3FA1" w:rsidP="004E3FA1">
      <w:pPr>
        <w:widowControl w:val="0"/>
        <w:jc w:val="center"/>
        <w:outlineLvl w:val="0"/>
        <w:rPr>
          <w:b/>
          <w:i/>
          <w:iCs/>
          <w:kern w:val="28"/>
          <w:sz w:val="22"/>
          <w:szCs w:val="22"/>
        </w:rPr>
      </w:pPr>
      <w:r w:rsidRPr="005E5FC9">
        <w:rPr>
          <w:b/>
          <w:i/>
          <w:iCs/>
          <w:kern w:val="28"/>
          <w:sz w:val="22"/>
          <w:szCs w:val="22"/>
        </w:rPr>
        <w:t>для юридических лиц и индивидуальных предпринимателей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3119"/>
        <w:gridCol w:w="6094"/>
      </w:tblGrid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 по вопросам участия в государственных и муниципальных закупках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Тема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«</w:t>
            </w:r>
            <w:proofErr w:type="spellStart"/>
            <w:r>
              <w:rPr>
                <w:b/>
                <w:kern w:val="28"/>
                <w:sz w:val="22"/>
                <w:szCs w:val="22"/>
              </w:rPr>
              <w:t>Госзакупки</w:t>
            </w:r>
            <w:proofErr w:type="spellEnd"/>
            <w:r>
              <w:rPr>
                <w:b/>
                <w:kern w:val="28"/>
                <w:sz w:val="22"/>
                <w:szCs w:val="22"/>
              </w:rPr>
              <w:t xml:space="preserve"> для начинающих поставщиков»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Дата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24 ноября 2020 г.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Место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г. Тула, ул. Кирова, д. 135 к. 1</w:t>
            </w:r>
          </w:p>
        </w:tc>
      </w:tr>
    </w:tbl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2"/>
        <w:gridCol w:w="4565"/>
      </w:tblGrid>
      <w:tr w:rsidR="004E3FA1" w:rsidRPr="009108C7" w:rsidTr="007B1ECC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Наименование субъекта малого (среднего) предпринимательства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a9"/>
              <w:shd w:val="clear" w:color="auto" w:fill="FFFFFF"/>
              <w:spacing w:before="0" w:beforeAutospacing="0" w:after="0" w:afterAutospacing="0"/>
              <w:ind w:right="352"/>
              <w:rPr>
                <w:sz w:val="22"/>
                <w:szCs w:val="22"/>
                <w:lang w:val="ru-RU"/>
              </w:rPr>
            </w:pPr>
          </w:p>
        </w:tc>
      </w:tr>
      <w:tr w:rsidR="004E3FA1" w:rsidRPr="009108C7" w:rsidTr="007B1ECC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2"/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proofErr w:type="spellStart"/>
            <w:r w:rsidRPr="009108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ФИО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Должность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Дата рождения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</w:tbl>
    <w:p w:rsidR="004E3FA1" w:rsidRPr="003F0D1D" w:rsidRDefault="004E3FA1" w:rsidP="004E3FA1">
      <w:pPr>
        <w:ind w:right="-621"/>
        <w:jc w:val="both"/>
        <w:rPr>
          <w:b/>
        </w:rPr>
      </w:pPr>
    </w:p>
    <w:p w:rsidR="004E3FA1" w:rsidRPr="003F0D1D" w:rsidRDefault="004E3FA1" w:rsidP="004E3FA1">
      <w:pPr>
        <w:ind w:right="-621"/>
        <w:jc w:val="both"/>
      </w:pPr>
      <w:r w:rsidRPr="003F0D1D">
        <w:t>------------------------------------------------------------------------------------------------------------------------------</w:t>
      </w:r>
      <w:r>
        <w:t>--</w:t>
      </w:r>
      <w:r w:rsidRPr="003F0D1D">
        <w:t>-</w:t>
      </w:r>
      <w:r>
        <w:t>----------</w:t>
      </w:r>
      <w:r w:rsidRPr="003F0D1D">
        <w:t>--</w:t>
      </w:r>
    </w:p>
    <w:tbl>
      <w:tblPr>
        <w:tblpPr w:leftFromText="180" w:rightFromText="180" w:vertAnchor="text" w:horzAnchor="margin" w:tblpX="108" w:tblpY="98"/>
        <w:tblW w:w="9214" w:type="dxa"/>
        <w:tblLayout w:type="fixed"/>
        <w:tblLook w:val="04A0"/>
      </w:tblPr>
      <w:tblGrid>
        <w:gridCol w:w="9214"/>
      </w:tblGrid>
      <w:tr w:rsidR="004E3FA1" w:rsidRPr="00F15CDA" w:rsidTr="007B1ECC">
        <w:trPr>
          <w:trHeight w:val="279"/>
        </w:trPr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Ответ о возможности /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получения запроса получил.</w:t>
            </w:r>
          </w:p>
        </w:tc>
      </w:tr>
      <w:tr w:rsidR="004E3FA1" w:rsidRPr="003F0D1D" w:rsidTr="007B1ECC">
        <w:trPr>
          <w:trHeight w:val="279"/>
        </w:trPr>
        <w:tc>
          <w:tcPr>
            <w:tcW w:w="9214" w:type="dxa"/>
          </w:tcPr>
          <w:p w:rsidR="004E3FA1" w:rsidRPr="003F0D1D" w:rsidRDefault="005C6238" w:rsidP="007B1ECC">
            <w:pPr>
              <w:ind w:firstLine="794"/>
              <w:rPr>
                <w:sz w:val="18"/>
                <w:szCs w:val="18"/>
              </w:rPr>
            </w:pPr>
            <w:r w:rsidRPr="005C6238">
              <w:rPr>
                <w:noProof/>
                <w:sz w:val="24"/>
              </w:rPr>
              <w:pict>
                <v:rect id="Прямоугольник 25" o:spid="_x0000_s1028" style="position:absolute;left:0;text-align:left;margin-left:18.5pt;margin-top:.95pt;width:10.75pt;height:10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" fillcolor="window" strokecolor="windowText" strokeweight=".5pt">
                  <v:path arrowok="t"/>
                </v:rect>
              </w:pict>
            </w:r>
            <w:r w:rsidRPr="005C6238">
              <w:rPr>
                <w:noProof/>
                <w:sz w:val="24"/>
              </w:rPr>
              <w:pict>
                <v:rect id="Прямоугольник 26" o:spid="_x0000_s1027" style="position:absolute;left:0;text-align:left;margin-left:69.6pt;margin-top:1pt;width:10.75pt;height:10.0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F15CDA" w:rsidTr="007B1ECC"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Согласие на получение информации от ТРФ ЦПП по каналам связи (</w:t>
            </w:r>
            <w:proofErr w:type="spellStart"/>
            <w:r w:rsidRPr="003F0D1D">
              <w:rPr>
                <w:sz w:val="18"/>
                <w:szCs w:val="18"/>
              </w:rPr>
              <w:t>e-mail</w:t>
            </w:r>
            <w:proofErr w:type="spellEnd"/>
            <w:r w:rsidRPr="003F0D1D">
              <w:rPr>
                <w:sz w:val="18"/>
                <w:szCs w:val="18"/>
              </w:rPr>
              <w:t xml:space="preserve"> - рассылка)</w:t>
            </w:r>
          </w:p>
        </w:tc>
      </w:tr>
      <w:tr w:rsidR="004E3FA1" w:rsidRPr="003F0D1D" w:rsidTr="007B1ECC">
        <w:trPr>
          <w:trHeight w:val="70"/>
        </w:trPr>
        <w:tc>
          <w:tcPr>
            <w:tcW w:w="9214" w:type="dxa"/>
          </w:tcPr>
          <w:p w:rsidR="004E3FA1" w:rsidRPr="003F0D1D" w:rsidRDefault="005C6238" w:rsidP="007B1ECC">
            <w:pPr>
              <w:ind w:firstLine="794"/>
              <w:rPr>
                <w:sz w:val="18"/>
                <w:szCs w:val="18"/>
              </w:rPr>
            </w:pPr>
            <w:r w:rsidRPr="005C6238">
              <w:rPr>
                <w:noProof/>
                <w:sz w:val="24"/>
              </w:rPr>
              <w:pict>
                <v:rect id="Прямоугольник 27" o:spid="_x0000_s1029" style="position:absolute;left:0;text-align:left;margin-left:68.6pt;margin-top:1.65pt;width:10.75pt;height:10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VnQIAACgFAAAOAAAAZHJzL2Uyb0RvYy54bWysVM1u2zAMvg/YOwi6r07Spt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" fillcolor="window" strokecolor="windowText" strokeweight=".5pt">
                  <v:path arrowok="t"/>
                </v:rect>
              </w:pict>
            </w:r>
            <w:r w:rsidRPr="005C6238">
              <w:rPr>
                <w:noProof/>
                <w:sz w:val="24"/>
              </w:rPr>
              <w:pict>
                <v:rect id="Прямоугольник 28" o:spid="_x0000_s1026" style="position:absolute;left:0;text-align:left;margin-left:20.4pt;margin-top:1.6pt;width:10.75pt;height:10.0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3F0D1D" w:rsidTr="007B1ECC">
        <w:tc>
          <w:tcPr>
            <w:tcW w:w="9214" w:type="dxa"/>
          </w:tcPr>
          <w:p w:rsidR="004E3FA1" w:rsidRPr="003F0D1D" w:rsidRDefault="004E3FA1" w:rsidP="007B1ECC">
            <w:pPr>
              <w:rPr>
                <w:sz w:val="18"/>
                <w:szCs w:val="18"/>
              </w:rPr>
            </w:pPr>
          </w:p>
        </w:tc>
      </w:tr>
    </w:tbl>
    <w:p w:rsidR="004E3FA1" w:rsidRPr="00F15CDA" w:rsidRDefault="004E3FA1" w:rsidP="004E3FA1">
      <w:pPr>
        <w:ind w:right="-621"/>
        <w:jc w:val="both"/>
      </w:pPr>
      <w:r>
        <w:t>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/>
      </w:tblPr>
      <w:tblGrid>
        <w:gridCol w:w="9464"/>
      </w:tblGrid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</w:tbl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0D1D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3F0D1D">
        <w:rPr>
          <w:rFonts w:ascii="Times New Roman" w:hAnsi="Times New Roman" w:cs="Times New Roman"/>
          <w:bCs/>
          <w:sz w:val="22"/>
          <w:szCs w:val="22"/>
        </w:rPr>
        <w:t>«</w:t>
      </w:r>
      <w:r w:rsidRPr="003F0D1D">
        <w:rPr>
          <w:rFonts w:ascii="Times New Roman" w:hAnsi="Times New Roman" w:cs="Times New Roman"/>
          <w:sz w:val="22"/>
          <w:szCs w:val="22"/>
        </w:rPr>
        <w:t>___»___________ 2020 г.</w:t>
      </w: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0D1D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(ФИО)</w:t>
      </w:r>
    </w:p>
    <w:p w:rsidR="004E3FA1" w:rsidRPr="003F0D1D" w:rsidRDefault="004E3FA1" w:rsidP="004E3FA1">
      <w:pPr>
        <w:pStyle w:val="ConsPlusNonformat"/>
        <w:tabs>
          <w:tab w:val="left" w:pos="5400"/>
        </w:tabs>
        <w:rPr>
          <w:rFonts w:ascii="Times New Roman" w:hAnsi="Times New Roman" w:cs="Times New Roman"/>
          <w:szCs w:val="18"/>
        </w:rPr>
      </w:pPr>
      <w:r w:rsidRPr="003F0D1D">
        <w:rPr>
          <w:rFonts w:ascii="Times New Roman" w:hAnsi="Times New Roman" w:cs="Times New Roman"/>
          <w:bCs/>
          <w:szCs w:val="18"/>
        </w:rPr>
        <w:t>МП</w:t>
      </w:r>
      <w:r w:rsidRPr="003F0D1D">
        <w:rPr>
          <w:rFonts w:ascii="Times New Roman" w:hAnsi="Times New Roman" w:cs="Times New Roman"/>
          <w:bCs/>
          <w:sz w:val="16"/>
          <w:szCs w:val="18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8"/>
        </w:rPr>
        <w:tab/>
      </w:r>
    </w:p>
    <w:p w:rsidR="00CE081B" w:rsidRDefault="00C0000B"/>
    <w:sectPr w:rsidR="00CE081B" w:rsidSect="0096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27"/>
    <w:multiLevelType w:val="multilevel"/>
    <w:tmpl w:val="5536784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A1"/>
    <w:rsid w:val="004E3FA1"/>
    <w:rsid w:val="005C6238"/>
    <w:rsid w:val="00716AE9"/>
    <w:rsid w:val="009668E7"/>
    <w:rsid w:val="00C0000B"/>
    <w:rsid w:val="00E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3FA1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FA1"/>
    <w:rPr>
      <w:rFonts w:ascii="Cambria" w:eastAsia="Cambria" w:hAnsi="Cambria" w:cs="Cambria"/>
      <w:color w:val="366091"/>
      <w:sz w:val="26"/>
      <w:szCs w:val="26"/>
      <w:lang w:eastAsia="ru-RU"/>
    </w:rPr>
  </w:style>
  <w:style w:type="paragraph" w:styleId="a3">
    <w:name w:val="No Spacing"/>
    <w:uiPriority w:val="1"/>
    <w:qFormat/>
    <w:rsid w:val="004E3F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"/>
    <w:basedOn w:val="a"/>
    <w:link w:val="a5"/>
    <w:uiPriority w:val="34"/>
    <w:qFormat/>
    <w:rsid w:val="004E3FA1"/>
    <w:pPr>
      <w:ind w:left="720"/>
      <w:contextualSpacing/>
    </w:pPr>
  </w:style>
  <w:style w:type="table" w:styleId="a6">
    <w:name w:val="Table Grid"/>
    <w:uiPriority w:val="59"/>
    <w:rsid w:val="004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4E3F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4E3FA1"/>
    <w:rPr>
      <w:b/>
      <w:bCs/>
    </w:rPr>
  </w:style>
  <w:style w:type="character" w:styleId="a8">
    <w:name w:val="Hyperlink"/>
    <w:basedOn w:val="a0"/>
    <w:uiPriority w:val="99"/>
    <w:unhideWhenUsed/>
    <w:rsid w:val="004E3FA1"/>
    <w:rPr>
      <w:color w:val="0000FF"/>
      <w:u w:val="single"/>
    </w:rPr>
  </w:style>
  <w:style w:type="paragraph" w:styleId="a9">
    <w:name w:val="Normal (Web)"/>
    <w:basedOn w:val="a"/>
    <w:uiPriority w:val="99"/>
    <w:rsid w:val="004E3FA1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character" w:customStyle="1" w:styleId="header-user-name">
    <w:name w:val="header-user-name"/>
    <w:rsid w:val="004E3FA1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"/>
    <w:link w:val="a4"/>
    <w:uiPriority w:val="34"/>
    <w:qFormat/>
    <w:rsid w:val="004E3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alt@hub7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2</cp:revision>
  <dcterms:created xsi:type="dcterms:W3CDTF">2020-11-10T07:22:00Z</dcterms:created>
  <dcterms:modified xsi:type="dcterms:W3CDTF">2020-11-10T07:22:00Z</dcterms:modified>
</cp:coreProperties>
</file>